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Компьютер вируслари ва вирусдан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 муаммолари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Компьютер вирусининг кўп таърифлари мавжуд. Биринчи таърифни 1984 йили Фред Коэн берган: "Компьютер вируси –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дастурларни, уларга ўзини ёки ўзгартирилган нусхасини киритиш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али, уларни модиф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кациялаш билан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арловчи дастур. Бунда киритилган дастур кейинги кўпайиш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обилиятини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лайди". Вируснинг ўз-ўзидан кўпайиши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исоблаш жараёнини модификациялаш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обилияти бу таърифдаги таянч т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 xml:space="preserve">шунчалар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 Компьютер вирусининг ушбу хусусиятлари тирик табиат организмл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рида биологик вирусларнинг паразитланишига ў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шаш.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озирда компьютер вируси деганда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хусусиятларга эга бўлган даст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рий код тушунилади: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аслига мос келиши шарт бўлмаган, аммо аслининг хусусиятларига (ўз-ўзини тиклаш) эга бўлган нусхаларни яратиш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обилияти;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 тизимининг бажарилувчи объектларига яратилувчи нусх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ларнинг киритилишини таъминловчи механизмларнинг мавжудлиги.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Таъкидлаш лозимки, бу хусусиятлар зарурий, аммо етарли эмас. Кўрсатилган хусусиятларни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 му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итидаги зарар келтирувчи дастур таъсирининг деструктивлик ва сир бой бермаслик хусусиятлари билан тўлдириш лозим. 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Вирусларни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асосий аломатлари бўйича туркумлаш мумкин: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яшаш макони;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операцион тизим;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ишлаш алгоритми хусусияти;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деструктив имкониятлари.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Компьютер вирусларини яшаш макони,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ача айтганда вируслар к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ритилувчи компьютер тизими объектларининг хили бўйича туркумлаш ас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сий ва кенг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алган туркумлаш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 (10.5-расм).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</w:rPr>
      </w:pPr>
      <w:r w:rsidRPr="00BE7760">
        <w:rPr>
          <w:noProof/>
          <w:sz w:val="28"/>
        </w:rPr>
        <w:pict>
          <v:group id="_x0000_s1026" style="position:absolute;left:0;text-align:left;margin-left:9pt;margin-top:3.95pt;width:459pt;height:378pt;z-index:251660288" coordorigin="1881,6174" coordsize="9180,756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7" type="#_x0000_t176" style="position:absolute;left:5121;top:6174;width:2520;height:108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5316;top:6279;width:2160;height:900" filled="f" stroked="f">
              <v:textbox style="mso-next-textbox:#_x0000_s1028" inset=",0,,0">
                <w:txbxContent>
                  <w:p w:rsidR="00A76597" w:rsidRPr="00286F47" w:rsidRDefault="00A76597" w:rsidP="00A76597">
                    <w:pPr>
                      <w:jc w:val="center"/>
                    </w:pPr>
                    <w:r>
                      <w:t>Компьютер в</w:t>
                    </w:r>
                    <w:r>
                      <w:t>и</w:t>
                    </w:r>
                    <w:r>
                      <w:t>русларининг яшаш макони</w:t>
                    </w:r>
                  </w:p>
                </w:txbxContent>
              </v:textbox>
            </v:shape>
            <v:shape id="_x0000_s1029" type="#_x0000_t202" style="position:absolute;left:1881;top:7794;width:1980;height:900">
              <v:textbox style="mso-next-textbox:#_x0000_s1029">
                <w:txbxContent>
                  <w:p w:rsidR="00A76597" w:rsidRDefault="00A76597" w:rsidP="00A76597">
                    <w:pPr>
                      <w:jc w:val="center"/>
                    </w:pPr>
                    <w:r>
                      <w:t>Файл</w:t>
                    </w:r>
                  </w:p>
                </w:txbxContent>
              </v:textbox>
            </v:shape>
            <v:shape id="_x0000_s1030" type="#_x0000_t202" style="position:absolute;left:4221;top:7794;width:1980;height:900">
              <v:textbox style="mso-next-textbox:#_x0000_s1030">
                <w:txbxContent>
                  <w:p w:rsidR="00A76597" w:rsidRDefault="00A76597" w:rsidP="00A76597">
                    <w:pPr>
                      <w:jc w:val="center"/>
                    </w:pPr>
                    <w:r>
                      <w:t xml:space="preserve">Юкланувчи  </w:t>
                    </w:r>
                  </w:p>
                </w:txbxContent>
              </v:textbox>
            </v:shape>
            <v:shape id="_x0000_s1031" type="#_x0000_t202" style="position:absolute;left:6561;top:7794;width:1980;height:900">
              <v:textbox style="mso-next-textbox:#_x0000_s1031">
                <w:txbxContent>
                  <w:p w:rsidR="00A76597" w:rsidRDefault="00A76597" w:rsidP="00A76597">
                    <w:pPr>
                      <w:jc w:val="center"/>
                    </w:pPr>
                    <w:r>
                      <w:t xml:space="preserve">Макро  </w:t>
                    </w:r>
                  </w:p>
                </w:txbxContent>
              </v:textbox>
            </v:shape>
            <v:shape id="_x0000_s1032" type="#_x0000_t202" style="position:absolute;left:9081;top:7794;width:1980;height:900">
              <v:textbox style="mso-next-textbox:#_x0000_s1032">
                <w:txbxContent>
                  <w:p w:rsidR="00A76597" w:rsidRDefault="00A76597" w:rsidP="00A76597">
                    <w:pPr>
                      <w:jc w:val="center"/>
                    </w:pPr>
                    <w:r>
                      <w:t xml:space="preserve">Тармоқ </w:t>
                    </w:r>
                  </w:p>
                </w:txbxContent>
              </v:textbox>
            </v:shape>
            <v:shape id="_x0000_s1033" type="#_x0000_t202" style="position:absolute;left:1881;top:9234;width:1980;height:900">
              <v:textbox style="mso-next-textbox:#_x0000_s1033" inset=",0,,0">
                <w:txbxContent>
                  <w:p w:rsidR="00A76597" w:rsidRDefault="00A76597" w:rsidP="00A76597">
                    <w:pPr>
                      <w:jc w:val="center"/>
                    </w:pPr>
                    <w:r>
                      <w:t>Бажариладиган файллар (</w:t>
                    </w:r>
                    <w:r>
                      <w:rPr>
                        <w:lang w:val="en-US"/>
                      </w:rPr>
                      <w:t>exe.com.bat</w:t>
                    </w:r>
                    <w:r>
                      <w:t>)</w:t>
                    </w:r>
                  </w:p>
                </w:txbxContent>
              </v:textbox>
            </v:shape>
            <v:shape id="_x0000_s1034" type="#_x0000_t202" style="position:absolute;left:4218;top:9234;width:1980;height:900">
              <v:textbox style="mso-next-textbox:#_x0000_s1034" inset=",0,,0">
                <w:txbxContent>
                  <w:p w:rsidR="00A76597" w:rsidRDefault="00A76597" w:rsidP="00A76597">
                    <w:pPr>
                      <w:jc w:val="center"/>
                    </w:pPr>
                    <w:r>
                      <w:t>Дискнинг                  юкланувчи (</w:t>
                    </w:r>
                    <w:r>
                      <w:rPr>
                        <w:lang w:val="en-US"/>
                      </w:rPr>
                      <w:t>Boot</w:t>
                    </w:r>
                    <w:r>
                      <w:t xml:space="preserve">) сектори   </w:t>
                    </w:r>
                  </w:p>
                </w:txbxContent>
              </v:textbox>
            </v:shape>
            <v:shape id="_x0000_s1035" type="#_x0000_t202" style="position:absolute;left:6561;top:9234;width:1980;height:900">
              <v:textbox style="mso-next-textbox:#_x0000_s1035">
                <w:txbxContent>
                  <w:p w:rsidR="00A76597" w:rsidRDefault="00A76597" w:rsidP="00A76597">
                    <w:pPr>
                      <w:jc w:val="center"/>
                    </w:pPr>
                    <w:r>
                      <w:t xml:space="preserve">Хужжатлар </w:t>
                    </w:r>
                    <w:r>
                      <w:rPr>
                        <w:lang w:val="en-US"/>
                      </w:rPr>
                      <w:t>WORD (.doc)</w:t>
                    </w:r>
                    <w:r>
                      <w:t xml:space="preserve">  </w:t>
                    </w:r>
                  </w:p>
                </w:txbxContent>
              </v:textbox>
            </v:shape>
            <v:shape id="_x0000_s1036" type="#_x0000_t202" style="position:absolute;left:9081;top:9234;width:1980;height:900">
              <v:textbox style="mso-next-textbox:#_x0000_s1036">
                <w:txbxContent>
                  <w:p w:rsidR="00A76597" w:rsidRPr="00286F47" w:rsidRDefault="00A76597" w:rsidP="00A76597">
                    <w:pPr>
                      <w:jc w:val="center"/>
                    </w:pPr>
                    <w:r>
                      <w:t>Тармоқ             прот</w:t>
                    </w:r>
                    <w:r>
                      <w:t>о</w:t>
                    </w:r>
                    <w:r>
                      <w:t>коллари</w:t>
                    </w:r>
                  </w:p>
                </w:txbxContent>
              </v:textbox>
            </v:shape>
            <v:shape id="_x0000_s1037" type="#_x0000_t202" style="position:absolute;left:1881;top:10674;width:1980;height:900">
              <v:textbox style="mso-next-textbox:#_x0000_s1037" inset=",0,,0">
                <w:txbxContent>
                  <w:p w:rsidR="00A76597" w:rsidRDefault="00A76597" w:rsidP="00A76597">
                    <w:pPr>
                      <w:jc w:val="center"/>
                    </w:pPr>
                    <w:r>
                      <w:t>Эгизак                 фай</w:t>
                    </w:r>
                    <w:r>
                      <w:t>л</w:t>
                    </w:r>
                    <w:r>
                      <w:t>лар</w:t>
                    </w:r>
                  </w:p>
                </w:txbxContent>
              </v:textbox>
            </v:shape>
            <v:shape id="_x0000_s1038" type="#_x0000_t202" style="position:absolute;left:4218;top:10674;width:1980;height:900">
              <v:textbox style="mso-next-textbox:#_x0000_s1038" inset=",0,,0">
                <w:txbxContent>
                  <w:p w:rsidR="00A76597" w:rsidRDefault="00A76597" w:rsidP="00A76597">
                    <w:pPr>
                      <w:jc w:val="center"/>
                    </w:pPr>
                    <w:r>
                      <w:t>Тизимли                 юкловчи                      се</w:t>
                    </w:r>
                    <w:r>
                      <w:t>к</w:t>
                    </w:r>
                    <w:r>
                      <w:t xml:space="preserve">тори    </w:t>
                    </w:r>
                  </w:p>
                </w:txbxContent>
              </v:textbox>
            </v:shape>
            <v:shape id="_x0000_s1039" type="#_x0000_t202" style="position:absolute;left:6561;top:10674;width:1980;height:900">
              <v:textbox style="mso-next-textbox:#_x0000_s1039">
                <w:txbxContent>
                  <w:p w:rsidR="00A76597" w:rsidRDefault="00A76597" w:rsidP="00A76597">
                    <w:pPr>
                      <w:jc w:val="center"/>
                    </w:pPr>
                    <w:r>
                      <w:t xml:space="preserve">Хужжатлар         </w:t>
                    </w:r>
                    <w:r>
                      <w:rPr>
                        <w:lang w:val="en-US"/>
                      </w:rPr>
                      <w:t>E</w:t>
                    </w:r>
                    <w:r>
                      <w:rPr>
                        <w:lang w:val="en-US"/>
                      </w:rPr>
                      <w:t>x</w:t>
                    </w:r>
                    <w:r>
                      <w:rPr>
                        <w:lang w:val="en-US"/>
                      </w:rPr>
                      <w:t>cel (.xls)</w:t>
                    </w:r>
                    <w:r>
                      <w:t xml:space="preserve">  </w:t>
                    </w:r>
                  </w:p>
                </w:txbxContent>
              </v:textbox>
            </v:shape>
            <v:shape id="_x0000_s1040" type="#_x0000_t202" style="position:absolute;left:9081;top:10674;width:1980;height:900">
              <v:textbox style="mso-next-textbox:#_x0000_s1040">
                <w:txbxContent>
                  <w:p w:rsidR="00A76597" w:rsidRPr="00286F47" w:rsidRDefault="00A76597" w:rsidP="00A76597">
                    <w:pPr>
                      <w:jc w:val="center"/>
                    </w:pPr>
                    <w:r>
                      <w:t>Тармоқ           к</w:t>
                    </w:r>
                    <w:r>
                      <w:t>о</w:t>
                    </w:r>
                    <w:r>
                      <w:t>мандалари</w:t>
                    </w:r>
                  </w:p>
                </w:txbxContent>
              </v:textbox>
            </v:shape>
            <v:shape id="_x0000_s1041" type="#_x0000_t202" style="position:absolute;left:1881;top:12117;width:1980;height:900">
              <v:textbox style="mso-next-textbox:#_x0000_s1041" inset="0,0,0,0">
                <w:txbxContent>
                  <w:p w:rsidR="00A76597" w:rsidRDefault="00A76597" w:rsidP="00A76597">
                    <w:pPr>
                      <w:jc w:val="center"/>
                    </w:pPr>
                    <w:r>
                      <w:t>Файллар ўртасидаги алоқа (линк-вируслар)</w:t>
                    </w:r>
                  </w:p>
                </w:txbxContent>
              </v:textbox>
            </v:shape>
            <v:shape id="_x0000_s1042" type="#_x0000_t202" style="position:absolute;left:4218;top:12114;width:1980;height:900">
              <v:textbox style="mso-next-textbox:#_x0000_s1042" inset=",0,,0">
                <w:txbxContent>
                  <w:p w:rsidR="00A76597" w:rsidRDefault="00A76597" w:rsidP="00A76597">
                    <w:pPr>
                      <w:jc w:val="center"/>
                    </w:pPr>
                    <w:r>
                      <w:t xml:space="preserve">Актив         </w:t>
                    </w:r>
                    <w:r>
                      <w:rPr>
                        <w:lang w:val="en-US"/>
                      </w:rPr>
                      <w:t>boot-</w:t>
                    </w:r>
                    <w:r>
                      <w:t xml:space="preserve">секторга кўрсаткич   </w:t>
                    </w:r>
                  </w:p>
                </w:txbxContent>
              </v:textbox>
            </v:shape>
            <v:shape id="_x0000_s1043" type="#_x0000_t202" style="position:absolute;left:6561;top:12114;width:1980;height:900">
              <v:textbox style="mso-next-textbox:#_x0000_s1043">
                <w:txbxContent>
                  <w:p w:rsidR="00A76597" w:rsidRDefault="00A76597" w:rsidP="00A76597">
                    <w:pPr>
                      <w:jc w:val="center"/>
                    </w:pPr>
                    <w:r>
                      <w:rPr>
                        <w:lang w:val="en-US"/>
                      </w:rPr>
                      <w:t>Office</w:t>
                    </w:r>
                    <w:r>
                      <w:t xml:space="preserve">                </w:t>
                    </w:r>
                    <w:r>
                      <w:rPr>
                        <w:lang w:val="en-US"/>
                      </w:rPr>
                      <w:t xml:space="preserve"> </w:t>
                    </w:r>
                    <w:r>
                      <w:t>ху</w:t>
                    </w:r>
                    <w:r>
                      <w:t>ж</w:t>
                    </w:r>
                    <w:r>
                      <w:t>жатлари</w:t>
                    </w:r>
                  </w:p>
                </w:txbxContent>
              </v:textbox>
            </v:shape>
            <v:shape id="_x0000_s1044" type="#_x0000_t202" style="position:absolute;left:9081;top:12114;width:1980;height:900">
              <v:textbox style="mso-next-textbox:#_x0000_s1044">
                <w:txbxContent>
                  <w:p w:rsidR="00A76597" w:rsidRPr="00286F47" w:rsidRDefault="00A76597" w:rsidP="00A76597">
                    <w:pPr>
                      <w:jc w:val="center"/>
                    </w:pPr>
                    <w:r>
                      <w:t>Электрон       по</w:t>
                    </w:r>
                    <w:r>
                      <w:t>ч</w:t>
                    </w:r>
                    <w:r>
                      <w:t>та</w:t>
                    </w:r>
                  </w:p>
                </w:txbxContent>
              </v:textbox>
            </v:shape>
            <v:shape id="_x0000_s1045" type="#_x0000_t202" style="position:absolute;left:1881;top:13194;width:9180;height:540" filled="f" stroked="f">
              <v:textbox style="mso-next-textbox:#_x0000_s1045" inset=",0,,0">
                <w:txbxContent>
                  <w:p w:rsidR="00A76597" w:rsidRPr="00C701AC" w:rsidRDefault="00A76597" w:rsidP="00A76597">
                    <w:pPr>
                      <w:jc w:val="center"/>
                      <w:rPr>
                        <w:i/>
                      </w:rPr>
                    </w:pPr>
                    <w:r w:rsidRPr="00C701AC">
                      <w:rPr>
                        <w:i/>
                      </w:rPr>
                      <w:t>10.</w:t>
                    </w:r>
                    <w:r>
                      <w:rPr>
                        <w:i/>
                      </w:rPr>
                      <w:t>5-</w:t>
                    </w:r>
                    <w:r w:rsidRPr="00C701AC">
                      <w:rPr>
                        <w:i/>
                      </w:rPr>
                      <w:t>расм. Яшаш м</w:t>
                    </w:r>
                    <w:r>
                      <w:rPr>
                        <w:i/>
                      </w:rPr>
                      <w:t>акони</w:t>
                    </w:r>
                    <w:r w:rsidRPr="00C701AC">
                      <w:rPr>
                        <w:i/>
                      </w:rPr>
                      <w:t xml:space="preserve"> бўйича компьютер вирусларининг </w:t>
                    </w:r>
                    <w:r>
                      <w:rPr>
                        <w:i/>
                      </w:rPr>
                      <w:t>туркумлани</w:t>
                    </w:r>
                    <w:r w:rsidRPr="00C701AC">
                      <w:rPr>
                        <w:i/>
                      </w:rPr>
                      <w:t>ши</w:t>
                    </w:r>
                    <w:r>
                      <w:rPr>
                        <w:i/>
                      </w:rPr>
                      <w:t>.</w:t>
                    </w:r>
                  </w:p>
                </w:txbxContent>
              </v:textbox>
            </v:shape>
            <v:line id="_x0000_s1046" style="position:absolute;flip:x" from="2781,7254" to="5481,7794"/>
            <v:line id="_x0000_s1047" style="position:absolute;flip:x" from="5301,7254" to="6021,7794"/>
            <v:line id="_x0000_s1048" style="position:absolute" from="6561,7254" to="7641,7794"/>
            <v:line id="_x0000_s1049" style="position:absolute" from="7281,7254" to="10161,7794"/>
            <v:line id="_x0000_s1050" style="position:absolute" from="2781,8694" to="2781,9234"/>
            <v:line id="_x0000_s1051" style="position:absolute" from="7461,8694" to="7461,9234"/>
            <v:line id="_x0000_s1052" style="position:absolute" from="5121,8694" to="5121,9234"/>
            <v:line id="_x0000_s1053" style="position:absolute" from="9981,8694" to="9981,9234"/>
            <v:line id="_x0000_s1054" style="position:absolute" from="2781,10134" to="2781,10674"/>
            <v:line id="_x0000_s1055" style="position:absolute" from="7461,10134" to="7461,10674"/>
            <v:line id="_x0000_s1056" style="position:absolute" from="5121,10134" to="5121,10674"/>
            <v:line id="_x0000_s1057" style="position:absolute" from="9981,10134" to="9981,10674"/>
            <v:line id="_x0000_s1058" style="position:absolute" from="2781,11574" to="2781,12114"/>
            <v:line id="_x0000_s1059" style="position:absolute" from="7461,11574" to="7461,12114"/>
            <v:line id="_x0000_s1060" style="position:absolute" from="5121,11574" to="5121,12114"/>
            <v:line id="_x0000_s1061" style="position:absolute" from="9981,11574" to="9981,12114"/>
          </v:group>
        </w:pic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Файл вируслари бажарилувчи файлларга турли усуллар билан кирит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лади (энг кўп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алган вируслар хили), ёки файл-йўлдошларни (компаньон вируслар) яратади ёки файлли тизимларни (</w:t>
      </w:r>
      <w:r w:rsidRPr="00BE7760">
        <w:rPr>
          <w:sz w:val="28"/>
          <w:szCs w:val="28"/>
          <w:lang w:val="en-US"/>
        </w:rPr>
        <w:t>link</w:t>
      </w:r>
      <w:r w:rsidRPr="00BE7760">
        <w:rPr>
          <w:sz w:val="28"/>
          <w:szCs w:val="28"/>
        </w:rPr>
        <w:t>-вируслар) ташкил этиш хус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сиятидан фойдаланади.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Юклама вируслар ўзини дискнинг юклама секторига (</w:t>
      </w:r>
      <w:r w:rsidRPr="00BE7760">
        <w:rPr>
          <w:sz w:val="28"/>
          <w:szCs w:val="28"/>
          <w:lang w:val="en-US"/>
        </w:rPr>
        <w:t>boot</w:t>
      </w:r>
      <w:r w:rsidRPr="00BE7760">
        <w:rPr>
          <w:sz w:val="28"/>
          <w:szCs w:val="28"/>
        </w:rPr>
        <w:t xml:space="preserve"> - секторига) ёки ви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честернинг тизимли юкловчиси (</w:t>
      </w:r>
      <w:r w:rsidRPr="00BE7760">
        <w:rPr>
          <w:sz w:val="28"/>
          <w:szCs w:val="28"/>
          <w:lang w:val="en-US"/>
        </w:rPr>
        <w:t>Master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Boot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Record</w:t>
      </w:r>
      <w:r w:rsidRPr="00BE7760">
        <w:rPr>
          <w:sz w:val="28"/>
          <w:szCs w:val="28"/>
        </w:rPr>
        <w:t>) бўлган секторга ёзади. Юклама вируслар тизим юкланишида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аришни олувчи дастур к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ди вазифасини бажаради.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Макровируслар ахборотни ишловчи замонавий тизимларнинг макродастурл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рини ва файлларини, хусусан </w:t>
      </w:r>
      <w:r w:rsidRPr="00BE7760">
        <w:rPr>
          <w:sz w:val="28"/>
          <w:szCs w:val="28"/>
          <w:lang w:val="en-US"/>
        </w:rPr>
        <w:t>MicroSoft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Word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MicroSoft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Excel</w:t>
      </w:r>
      <w:r w:rsidRPr="00BE7760">
        <w:rPr>
          <w:sz w:val="28"/>
          <w:szCs w:val="28"/>
        </w:rPr>
        <w:t xml:space="preserve">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 каби оммавий му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аррирларнинг файл-хужжатларини ва электрон жадвалл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рини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арлайди.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вируслари ўзини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атишда компьютер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лари ва эле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трон почта протоколлари ва командаларидан фойдаланади. Баъзида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вирусларини "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урт" хилидаги дастурлар деб юритишади.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вируслари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уртларга (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бўйича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алади), </w:t>
      </w:r>
      <w:r w:rsidRPr="00BE7760">
        <w:rPr>
          <w:sz w:val="28"/>
          <w:szCs w:val="28"/>
          <w:lang w:val="en-US"/>
        </w:rPr>
        <w:t>IRC</w:t>
      </w:r>
      <w:r w:rsidRPr="00BE7760">
        <w:rPr>
          <w:sz w:val="28"/>
          <w:szCs w:val="28"/>
        </w:rPr>
        <w:t>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уртларга (чатлар,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Relay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Chat</w:t>
      </w:r>
      <w:r w:rsidRPr="00BE7760">
        <w:rPr>
          <w:sz w:val="28"/>
          <w:szCs w:val="28"/>
        </w:rPr>
        <w:t>) бўлинади.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Компьютер вирусларининг кўпгина комбинацияланган хиллари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мавжуд, масалан –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 макровирус та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рирланувчи хужжатларни заха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лайди,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амда ўзининг нусхаларини электрон почта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атади.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 бир мисол сифатида файл-юклама вирусларини кўрсатиш мумкинки, улар файлларни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амда дискларнинг юкл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надиган секторини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арлайди.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Вирусларнинг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аёт даври.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андай дастурдагидек компьютер в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руслари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аёт даврининг иккита асосий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ичини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ланиш ва бажарилиш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ичларини а</w:t>
      </w:r>
      <w:r w:rsidRPr="00BE7760">
        <w:rPr>
          <w:sz w:val="28"/>
          <w:szCs w:val="28"/>
        </w:rPr>
        <w:t>ж</w:t>
      </w:r>
      <w:r w:rsidRPr="00BE7760">
        <w:rPr>
          <w:sz w:val="28"/>
          <w:szCs w:val="28"/>
        </w:rPr>
        <w:t>ратиш мумкин.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ланиш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ичи вируснинг дискда у киритилган объект билан би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галикда шундайгина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ланиш даврига 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ри келади. Бу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ичда вирус в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дастур таъминотига заиф бўлади, чунки у фаол эмас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имояланиш учун операцион тизимни назорат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 олмайди.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Компьютер вирусларининг бажарилиш даври, одатда, бешта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ични ўз ичига олади:</w:t>
      </w:r>
    </w:p>
    <w:p w:rsidR="00A76597" w:rsidRPr="00BE7760" w:rsidRDefault="00A76597" w:rsidP="00A7659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Вирусни хотирага юклаш.</w:t>
      </w:r>
    </w:p>
    <w:p w:rsidR="00A76597" w:rsidRPr="00BE7760" w:rsidRDefault="00A76597" w:rsidP="00A7659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урбонни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идириш.</w:t>
      </w:r>
    </w:p>
    <w:p w:rsidR="00A76597" w:rsidRPr="00BE7760" w:rsidRDefault="00A76597" w:rsidP="00A7659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Топилган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урбонни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арлаш.</w:t>
      </w:r>
    </w:p>
    <w:p w:rsidR="00A76597" w:rsidRPr="00BE7760" w:rsidRDefault="00A76597" w:rsidP="00A7659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Деструктив функцияларни бажариш.</w:t>
      </w:r>
    </w:p>
    <w:p w:rsidR="00A76597" w:rsidRPr="00BE7760" w:rsidRDefault="00A76597" w:rsidP="00A7659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аришни вирус дастур-элтувчисига ўтказиш.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Вирусни хотирага юклаш. Вирусни хотирага юклаш операцион тизим ёрдамида вирус киритилган бажарилувчи объект билан бир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тда амалга оширилади. Масалан, агар фойдаланувчи вирус бўлган дастурий файлни 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 xml:space="preserve">га туширса, равшанки, вирус коди ушбу файл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исми сифатида хотирага ю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 xml:space="preserve">ланади. Оддий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олда, вирусни юклаш жараёни-дискдан оператив хотирага нусхалаш бўлиб, сўнгра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ариш вирус бадани кодига узатилади. Бу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аракатлар операцион тизим томонидан бажарилади, вируснинг ўзи пассив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олатда бўлади. Мураккабро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вазифаларда вирус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аришни олганидан сўнг ўзининг ишлаши учун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ўшимча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аракатлар бажариши мумкин. Бу б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лан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иккита жи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ат кўрилади. 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Биринчиси вирусларни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муолажасининг максимал муракка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</w:rPr>
        <w:t>лашиши билан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.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ланиш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ичида баъзи вируслар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таъминлаш ма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садида етарлича мураккаб алгоритмдан фойдаланади. Бундай мураккаблашишга вирус асосий баданини шифрлашни киритиш мумкин. Аммо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шифрлашни ишл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тиш чала чора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исобланади, чунки юкланиш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ичида расшифровкани таъминловчи вирус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исми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кўринишда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ланиши лозим. Бундай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олатдан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утилиш учун вирусларни ишлаб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увчилар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илувчи кодини "мутациялаш" механизмидан фо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даланади. Бу усулнинг мо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ияти шундан иборатки, объектга вирус нусхаси киритилишида унинг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илувчига тааллу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исми шундай модификацияланад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ки, оригинал билан матнли фар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ланиш пайдо бўлади, аммо иш натиж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си ўзгармайди.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Кодни мутациялаш механизмидан фойдаланувчи вируслар полиморф вируслар номини олган. Полифморф вируслар (</w:t>
      </w:r>
      <w:r w:rsidRPr="00BE7760">
        <w:rPr>
          <w:sz w:val="28"/>
          <w:szCs w:val="28"/>
          <w:lang w:val="en-US"/>
        </w:rPr>
        <w:t>polymorphic</w:t>
      </w:r>
      <w:r w:rsidRPr="00BE7760">
        <w:rPr>
          <w:sz w:val="28"/>
          <w:szCs w:val="28"/>
        </w:rPr>
        <w:t>)-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ийин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ланадиган вируслар бўлиб, сигнатураларга эга эмас, яъни таркибида б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рорта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ам кодининг доимий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исми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. Полиморфизм файлли, юкл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мали ва макровирусларда учрайди.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 xml:space="preserve">Стелс-алгоритмлардан фойдаланилганда вируслар ўзларини тизимда тўла ёки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исман беркитишлари мумкин. стелс-алгоритмларидан фойдалан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диган вируслар – стелс-вируслар (</w:t>
      </w:r>
      <w:r w:rsidRPr="00BE7760">
        <w:rPr>
          <w:sz w:val="28"/>
          <w:szCs w:val="28"/>
          <w:lang w:val="en-US"/>
        </w:rPr>
        <w:t>Stealth</w:t>
      </w:r>
      <w:r w:rsidRPr="00BE7760">
        <w:rPr>
          <w:sz w:val="28"/>
          <w:szCs w:val="28"/>
        </w:rPr>
        <w:t>) деб юритилади. Стелс вируслар операцион тизимнинг шик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стланган файлларга мурожаатини ушлаб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олиш йўли билан ўзини яшаш маконидалигини яширади ва операцион тизимни 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 xml:space="preserve">боротни шикастланмаган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исмига йўналтиради.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Иккинчи жи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 резидент вируслар деб аталувчи вируслар билан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. Вирус ва у киритилган объект операцион тизим учун бир бутун бўлганлиги сабабли, юкл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нишдан сўнг улар, табиий, ягона адрес маконида жойлашади. Объект иши тугаган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дан сўнг у оператив хотирадан бўшалади. Бунда бир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тнинг ўзида вирус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бўшалиб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ланишнинг пассив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ичига ўтади. Аммо баъзи вируслар хили хотирада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ланиш ва вирус э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 xml:space="preserve">тувчи иши тугашидан сўнг фаол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олиш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обилиятига эга. Бундай вируслар р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зидент номини олган. Резидент вируслар, одатда,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операцион 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зимга рухсат этилган имтиёзли режимлардан фойдаланиб яшаш маконини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арлайди ва маълум шароитларда зараркунандалик вазифасини бажаради. Рез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дент вируслар хотирада жойлашади ва компьютер ўчирилишигача ёки операцион 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зим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айта юкланишигача фаол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 бўлади.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Резидент бўлмаган вируслар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фаоллашган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тларида хотирага тушиб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арлаш ва заракунандалик вазифаларини бажаради. Кейин бу виру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 xml:space="preserve">лар хотирани бутунлай тарк этиб яшаш маконида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олади.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Таъкидлаш лозимки, вирусларни резидент ва резидент бўлмаганларга ажратиш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файл вирусларига тааллу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ли. Юкланучи ва макровирусларрезидент в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русларга тегишли.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урбонни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идириш.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урбонни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идириш усули бўйича вируслар иккита синфга бўлинади. Биринчи синфга операцион тизим функцияларидан фойд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ланиб фаол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идиришни амалга оширувчи вируслар </w:t>
      </w:r>
      <w:r w:rsidRPr="00BE7760">
        <w:rPr>
          <w:sz w:val="28"/>
          <w:szCs w:val="28"/>
        </w:rPr>
        <w:lastRenderedPageBreak/>
        <w:t xml:space="preserve">киради. Иккинчи синфга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идиришнинг пассив механизмларини амалга оширувчи, яъни дастурий файлларга тузо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ўювчи вируслар тааллу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Топилган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урбонни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арлаш. Оддий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арлаш деганда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урбон сифатида танланган объектда вирус кодининг ўз-ўзини нусхалаши тушун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Аввал файл вирусларининг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арлаш хусусиятларини кўрайлик. Бунда иккита синф вируслари фар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ланади. Биринчи синф вируслари ўзининг код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ни дастурий файлга бевосита киритмайди, балки файл номини ўзгартириб, вирус бадани бўлган янги файлни яратади. Иккинчи синфга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урбон файлл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рига бевосита кирувчи вируслар тааллу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ли. Бу вируслар киритилиш жойлари билан характерланади.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вар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антлар бўлиши мумкин:</w:t>
      </w:r>
    </w:p>
    <w:p w:rsidR="00A76597" w:rsidRPr="00BE7760" w:rsidRDefault="00A76597" w:rsidP="00A7659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Файл бошига киритиш. Ушбу усул </w:t>
      </w:r>
      <w:r w:rsidRPr="00BE7760">
        <w:rPr>
          <w:sz w:val="28"/>
          <w:szCs w:val="28"/>
          <w:lang w:val="en-US"/>
        </w:rPr>
        <w:t>MS</w:t>
      </w:r>
      <w:r w:rsidRPr="00BE7760">
        <w:rPr>
          <w:sz w:val="28"/>
          <w:szCs w:val="28"/>
        </w:rPr>
        <w:t>-</w:t>
      </w:r>
      <w:r w:rsidRPr="00BE7760">
        <w:rPr>
          <w:sz w:val="28"/>
          <w:szCs w:val="28"/>
          <w:lang w:val="en-US"/>
        </w:rPr>
        <w:t>DOS</w:t>
      </w:r>
      <w:r w:rsidRPr="00BE7760">
        <w:rPr>
          <w:sz w:val="28"/>
          <w:szCs w:val="28"/>
        </w:rPr>
        <w:t xml:space="preserve">нинг </w:t>
      </w:r>
      <w:r w:rsidRPr="00BE7760">
        <w:rPr>
          <w:sz w:val="28"/>
          <w:szCs w:val="28"/>
          <w:lang w:val="en-US"/>
        </w:rPr>
        <w:t>com</w:t>
      </w:r>
      <w:r w:rsidRPr="00BE7760">
        <w:rPr>
          <w:sz w:val="28"/>
          <w:szCs w:val="28"/>
        </w:rPr>
        <w:t xml:space="preserve">-файллари учун энг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улай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исобланади, чунки ушбу форматда хизматчяи сарлав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алар кўзда тутилган.</w:t>
      </w:r>
    </w:p>
    <w:p w:rsidR="00A76597" w:rsidRPr="00BE7760" w:rsidRDefault="00A76597" w:rsidP="00A7659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Файл охирига киритиш. Бу усул энг кўп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алган бўлиб, в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руслар кодига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аришни узатиш дастурнинг биринчи к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мандаси (</w:t>
      </w:r>
      <w:r w:rsidRPr="00BE7760">
        <w:rPr>
          <w:sz w:val="28"/>
          <w:szCs w:val="28"/>
          <w:lang w:val="en-US"/>
        </w:rPr>
        <w:t>com</w:t>
      </w:r>
      <w:r w:rsidRPr="00BE7760">
        <w:rPr>
          <w:sz w:val="28"/>
          <w:szCs w:val="28"/>
        </w:rPr>
        <w:t>) ёки файл сарлав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асини (</w:t>
      </w:r>
      <w:r w:rsidRPr="00BE7760">
        <w:rPr>
          <w:sz w:val="28"/>
          <w:szCs w:val="28"/>
          <w:lang w:val="en-US"/>
        </w:rPr>
        <w:t>exe</w:t>
      </w:r>
      <w:r w:rsidRPr="00BE7760">
        <w:rPr>
          <w:sz w:val="28"/>
          <w:szCs w:val="28"/>
        </w:rPr>
        <w:t>) модификациялаш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таъминланади.</w:t>
      </w:r>
    </w:p>
    <w:p w:rsidR="00A76597" w:rsidRPr="00BE7760" w:rsidRDefault="00A76597" w:rsidP="00A7659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Файл ўртасига киритиш. Одатда бу усулдан вируслар структураси олдиндан маълум файлларга (масалан, </w:t>
      </w:r>
      <w:r w:rsidRPr="00BE7760">
        <w:rPr>
          <w:sz w:val="28"/>
          <w:szCs w:val="28"/>
          <w:lang w:val="en-US"/>
        </w:rPr>
        <w:t>Co</w:t>
      </w:r>
      <w:r w:rsidRPr="00BE7760">
        <w:rPr>
          <w:sz w:val="28"/>
          <w:szCs w:val="28"/>
          <w:lang w:val="en-US"/>
        </w:rPr>
        <w:t>m</w:t>
      </w:r>
      <w:r w:rsidRPr="00BE7760">
        <w:rPr>
          <w:sz w:val="28"/>
          <w:szCs w:val="28"/>
          <w:lang w:val="en-US"/>
        </w:rPr>
        <w:t>mand</w:t>
      </w:r>
      <w:r w:rsidRPr="00BE7760">
        <w:rPr>
          <w:sz w:val="28"/>
          <w:szCs w:val="28"/>
        </w:rPr>
        <w:t>.</w:t>
      </w:r>
      <w:r w:rsidRPr="00BE7760">
        <w:rPr>
          <w:sz w:val="28"/>
          <w:szCs w:val="28"/>
          <w:lang w:val="en-US"/>
        </w:rPr>
        <w:t>com</w:t>
      </w:r>
      <w:r w:rsidRPr="00BE7760">
        <w:rPr>
          <w:sz w:val="28"/>
          <w:szCs w:val="28"/>
        </w:rPr>
        <w:t xml:space="preserve"> файли) ёки таркибида бир хил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ийматли байтлар кетма-кетлиги бўлган, узунлиги вирус жойлашишига етарли фай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ларга татби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 фойдаланади.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Юклама вируслар учун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арлаш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ичининг хусусиятлари улар к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ритилувчи объектлар –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айиш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ва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атти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дискларнинг юкланиш секторл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рининг сифати ва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атти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дискнинг бош юклама ёзуви (</w:t>
      </w:r>
      <w:r w:rsidRPr="00BE7760">
        <w:rPr>
          <w:sz w:val="28"/>
          <w:szCs w:val="28"/>
          <w:lang w:val="en-US"/>
        </w:rPr>
        <w:t>MBR</w:t>
      </w:r>
      <w:r w:rsidRPr="00BE7760">
        <w:rPr>
          <w:sz w:val="28"/>
          <w:szCs w:val="28"/>
        </w:rPr>
        <w:t>)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ланади. Асосий муаммо-ушбу объект ўлчамларининг чегараланганлиги. Шу сабабли, вируслар ўзларининг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урбон жойида </w:t>
      </w:r>
      <w:r w:rsidRPr="00BE7760">
        <w:rPr>
          <w:sz w:val="28"/>
          <w:szCs w:val="28"/>
        </w:rPr>
        <w:lastRenderedPageBreak/>
        <w:t>си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маган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исмини дискда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лаши,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амда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арланган юкловчи оригинал кодини ташиши л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зим.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Макровируслар учун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арлаш жараёни танланган хужжат-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урбонда вирус к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дини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лашдан иборат. Баъзи ахборотни ишлаш дастурлари учун буни амалга ошириш осон эмас, чунки хужжат файллари форматининг ма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ропрограммаларни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лаши кўзда тутилмаган бўлиши мумкин.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Деструктив функцияларни бажариш. Деструктив имкониятлари бўйича безиён, хавфсиз, хавфли ва жуда хавфли вируслар фар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Безиён вируслар - ўз-ўзидан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алиш механизми амалга оширилувчи вируслар. Улар тизимга зарар келтирмайди,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дискдаги бўш хотирани сарфлайди х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лос.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Хавфсиз вируслар – тизимда мавжудлиги турли таассурот (овоз, видео) билан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вируслар, бўш хотирани камайтирсада, дастур ва маълумотларга зиён етка</w:t>
      </w:r>
      <w:r w:rsidRPr="00BE7760">
        <w:rPr>
          <w:sz w:val="28"/>
          <w:szCs w:val="28"/>
        </w:rPr>
        <w:t>з</w:t>
      </w:r>
      <w:r w:rsidRPr="00BE7760">
        <w:rPr>
          <w:sz w:val="28"/>
          <w:szCs w:val="28"/>
        </w:rPr>
        <w:t>майди.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Хавфли вируслар – компьютер ишлашида жиддий ну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сонларга сабаб бўлувчи вируслар. Натижада дастур ва маълумотлар бузилиши мумкин.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Жуда хавфли вируслар – дастур ва маълумотларни бузилишига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амда компь</w:t>
      </w:r>
      <w:r w:rsidRPr="00BE7760">
        <w:rPr>
          <w:sz w:val="28"/>
          <w:szCs w:val="28"/>
        </w:rPr>
        <w:t>ю</w:t>
      </w:r>
      <w:r w:rsidRPr="00BE7760">
        <w:rPr>
          <w:sz w:val="28"/>
          <w:szCs w:val="28"/>
        </w:rPr>
        <w:t>тер ишлашига зарур ахборотни ўчирилишига бевосита олиб келувчи, муолажалари олдиндан ишлаш алгоритмларига жойланган вируслар.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аришни вирус дастур – элтувчисига ўтказиш. Таъкидлаш лозимки, в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руслар бузувчилар ва бузмайдиганларга бўлинади.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Бузувчи вируслар дастурлар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арланганида уларнинг ишга лаё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атлигини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хусусида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урмайдилар, шу сабабли уларга ушбу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ичнинг маъноси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Бузмайдиган вируслар учун ушбу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 хотирада дастурни коррект ишланиши шарт бўлган кўринишда тиклаш ва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аришни вирус дастур-элтувчисига ўт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азиш билан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Зарар келтирувчи дастурларнинг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хиллари. Вируслардан таш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 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рар келтирувчи дастурларнинг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хиллари мавжуд: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троян дастурлари;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манти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 бомбалар;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масофадаги компьютерларни яширинча маъмурловчи хакер утилит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лари;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дан ва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конфиденциал ахборотдан фойдаланиш паролл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рини 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ирловчи дастурлар.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Улар орасида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чегара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: троян дастурлари таркибида вируслар бўлиши, вирусларга манти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ий бомбалар жойлаштирилиши мумкин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Троян дастурлар ўзлари кўпаймайди ва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атилмайди. Таш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аридан троян дастурлар мутла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 беозор кўринади,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атто фойдали функцияларни тавсия этади. а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мо фойдаланувчи бундай дастурни компьютерига юклаб, ишга туширса, дастур билдирмай зарар келтирувчи функцияларни бажариши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кин. Кўпинча троян дастурлар вирусларни дастлабки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атишда,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масофадаги компьютердан фойдаланишда, маълумотларни 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ирлашда ёки уларни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илишда ишлатилади.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Манти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ий бомба – маълум шароитларда зарар келтирувчи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аракатларни бажарувчи дастур ёки унинг ало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ида модуллари. Манти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 бомба, масалан, маълум с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на келганда ёки маълумотлар базасида ёзув пайдо бўлганида ёки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бўлганида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 ишга тушиши мумкин. Бундай бомба вирусларга, троян дастурларга ва оддий дасту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ларга жойлаштирилиши мумкин.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Вируслар ва зарар келтирувчи дастурларни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атиш каналлари. Ко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пьютерлар ва 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ларни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имояловчи самарадор тизимни яр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тиш учун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аердан хавф ту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илишини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тасаввур этиш лозим. Вируслар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алишнинг жуда хилма-хил каналларини топади. Бунинг устига эски усулларга янгиси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ўшилади.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атишнинг классик (мумтоз) усуллари. Файл вируслари дастур файллари билан биргаликда дискетлар ва дастурлар алмашишда,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тологларидан,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 xml:space="preserve">- ёки </w:t>
      </w:r>
      <w:r w:rsidRPr="00BE7760">
        <w:rPr>
          <w:sz w:val="28"/>
          <w:szCs w:val="28"/>
          <w:lang w:val="en-US"/>
        </w:rPr>
        <w:t>FTP</w:t>
      </w:r>
      <w:r w:rsidRPr="00BE7760">
        <w:rPr>
          <w:sz w:val="28"/>
          <w:szCs w:val="28"/>
        </w:rPr>
        <w:t xml:space="preserve"> – серверлардан дастурлар юкланишида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атилади. Юклама вируслар компьютерга фойдаланувчи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арланган ди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 xml:space="preserve">кетани дисководда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олдириб, сўнгра операцион тизимни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айта юклашида тушиб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олади. Юклама вирус компьютерга вирусла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нинг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хили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 киритилиши мумкин. Макрокоманда вируслари </w:t>
      </w:r>
      <w:r w:rsidRPr="00BE7760">
        <w:rPr>
          <w:sz w:val="28"/>
          <w:szCs w:val="28"/>
          <w:lang w:val="en-US"/>
        </w:rPr>
        <w:t>MicroSoft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Word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Excel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Access</w:t>
      </w:r>
      <w:r w:rsidRPr="00BE7760">
        <w:rPr>
          <w:sz w:val="28"/>
          <w:szCs w:val="28"/>
        </w:rPr>
        <w:t xml:space="preserve"> файллари каби офис хужжатларининг захарланган файллари алмаш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нишида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Агар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арланган компьютер локал тармо</w:t>
      </w:r>
      <w:r>
        <w:rPr>
          <w:sz w:val="28"/>
          <w:szCs w:val="28"/>
        </w:rPr>
        <w:t>ққ</w:t>
      </w:r>
      <w:r w:rsidRPr="00BE7760">
        <w:rPr>
          <w:sz w:val="28"/>
          <w:szCs w:val="28"/>
        </w:rPr>
        <w:t xml:space="preserve">а уланган бўлса вирус осонгина файл-сервер дискларига тушиб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олиши, у ердан каталоглар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нинг барча компьютерларига ўтиши мумкин. Шу тари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вирус эпид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мияси бошланади. Вирус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да шу вирус тушиб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олган компьютер фо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даланувчиси ху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лари каби ху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</w:t>
      </w:r>
      <w:r>
        <w:rPr>
          <w:sz w:val="28"/>
          <w:szCs w:val="28"/>
        </w:rPr>
        <w:t>ққ</w:t>
      </w:r>
      <w:r w:rsidRPr="00BE7760">
        <w:rPr>
          <w:sz w:val="28"/>
          <w:szCs w:val="28"/>
        </w:rPr>
        <w:t>а эга эканлигини тизим маъмури уну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маслиги лозим. Шунинг учун у фойдаланувчи фойдаланадиган барча кат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логларга тушиб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олиши мумкин. Агар вирус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маъмури ишчи станци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 xml:space="preserve">сига тушиб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олса 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ибати жуда 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ир бўлиши мумкин.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Электрон почта.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озирда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глобал тармо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и вирусларнинг асосий манбаи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 Вируслар билан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арланишларнинг аксарияти </w:t>
      </w:r>
      <w:r w:rsidRPr="00BE7760">
        <w:rPr>
          <w:sz w:val="28"/>
          <w:szCs w:val="28"/>
          <w:lang w:val="en-US"/>
        </w:rPr>
        <w:t>MicroSoft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Word</w:t>
      </w:r>
      <w:r w:rsidRPr="00BE7760">
        <w:rPr>
          <w:sz w:val="28"/>
          <w:szCs w:val="28"/>
        </w:rPr>
        <w:t xml:space="preserve"> форматида хатлар а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машишда содир бўлади. Электрон почта макрокоманда вирусларини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атиш канали вазифасини ўтайди, чунки ахборотлар билан бир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аторда кўпинча офис хужжатлари жўнатилади.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Вируслар билан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арлаш билмасдан ва ёмон ниятда амалга оширил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ши мумкин. Масалан, макровирус билан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арланган му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аррирдан фойдал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нувчи ўзи шуб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илмаган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олда, адресатларга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арланган хатларни жўнатиши мумкин. Иккинчи тарафдан нияти бузу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</w:rPr>
        <w:lastRenderedPageBreak/>
        <w:t>одам атайин электрон почта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андай хавфли дастурий кодни жўнатиши мумкин.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Троян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 xml:space="preserve">-сайтлар. Фойдаланувчилар вирусни ёки троян дастурни 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  <w:lang w:val="en-US"/>
        </w:rPr>
        <w:t>ternet</w:t>
      </w:r>
      <w:r w:rsidRPr="00BE7760">
        <w:rPr>
          <w:sz w:val="28"/>
          <w:szCs w:val="28"/>
        </w:rPr>
        <w:t xml:space="preserve"> сайтларининг оддий кузатишда, троян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>-сайтни кўрганида олиши мумкин. Фойд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ланувчи браузерларидаги хатоликлар кўпинча троян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>-сайтлари фаол компонентларининг фойдаланувчи компьютерларига зарар келтирувчи дастурларни киритишига сабаб бўлади. Троян сайтни кўришга таклифни фойдаланувчи оддий электрон хат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олиши мумкин.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Локал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лар.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Локал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лар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тезликда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арланиш воситаси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исобланади. Агар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имоянинг зарурий чоралари кўрилмаса,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арланган ишчи станция локал тармо</w:t>
      </w:r>
      <w:r>
        <w:rPr>
          <w:sz w:val="28"/>
          <w:szCs w:val="28"/>
        </w:rPr>
        <w:t>ққ</w:t>
      </w:r>
      <w:r w:rsidRPr="00BE7760">
        <w:rPr>
          <w:sz w:val="28"/>
          <w:szCs w:val="28"/>
        </w:rPr>
        <w:t>а киришда сервердаги бир ёки бир неча хизматчи файлларни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арлайди. Бундай файллар сифатида </w:t>
      </w:r>
      <w:r w:rsidRPr="00BE7760">
        <w:rPr>
          <w:sz w:val="28"/>
          <w:szCs w:val="28"/>
          <w:lang w:val="en-US"/>
        </w:rPr>
        <w:t>Login</w:t>
      </w:r>
      <w:r w:rsidRPr="00BE7760">
        <w:rPr>
          <w:sz w:val="28"/>
          <w:szCs w:val="28"/>
        </w:rPr>
        <w:t>.</w:t>
      </w:r>
      <w:r w:rsidRPr="00BE7760">
        <w:rPr>
          <w:sz w:val="28"/>
          <w:szCs w:val="28"/>
          <w:lang w:val="en-US"/>
        </w:rPr>
        <w:t>com</w:t>
      </w:r>
      <w:r w:rsidRPr="00BE7760">
        <w:rPr>
          <w:sz w:val="28"/>
          <w:szCs w:val="28"/>
        </w:rPr>
        <w:t xml:space="preserve"> хизматчи файлни, фирмада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ўлланилувчи </w:t>
      </w:r>
      <w:r w:rsidRPr="00BE7760">
        <w:rPr>
          <w:sz w:val="28"/>
          <w:szCs w:val="28"/>
          <w:lang w:val="en-US"/>
        </w:rPr>
        <w:t>Excel</w:t>
      </w:r>
      <w:r w:rsidRPr="00BE7760">
        <w:rPr>
          <w:sz w:val="28"/>
          <w:szCs w:val="28"/>
        </w:rPr>
        <w:t>-жадваллар ва стандарт хужжат-шаблонларни кўрсатиш мумкин. Фойдаланувчилар бу тармо</w:t>
      </w:r>
      <w:r>
        <w:rPr>
          <w:sz w:val="28"/>
          <w:szCs w:val="28"/>
        </w:rPr>
        <w:t>ққ</w:t>
      </w:r>
      <w:r w:rsidRPr="00BE7760">
        <w:rPr>
          <w:sz w:val="28"/>
          <w:szCs w:val="28"/>
        </w:rPr>
        <w:t>а киришида сервердан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арланган файлларни ишга туширади, натижада в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рус фойдаланувчи компьютеридан фойдалана олади.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Зарар келтирувчи дастурларни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атишнинг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каналлари.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Вирусларни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атиш каналларидан бири дастурий таъминотнинг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чи нусхалари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исобланади. Дискетлар ва </w:t>
      </w:r>
      <w:r w:rsidRPr="00BE7760">
        <w:rPr>
          <w:sz w:val="28"/>
          <w:szCs w:val="28"/>
          <w:lang w:val="en-US"/>
        </w:rPr>
        <w:t>CD</w:t>
      </w:r>
      <w:r w:rsidRPr="00BE7760">
        <w:rPr>
          <w:sz w:val="28"/>
          <w:szCs w:val="28"/>
        </w:rPr>
        <w:t>-дисклардаги но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унуний нусхаларда кўпинча турли-туман вируслар билан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арланган файллар бўлади. Вирусларни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атиш манбаларига электрон анжуманлар ва </w:t>
      </w:r>
      <w:r w:rsidRPr="00BE7760">
        <w:rPr>
          <w:sz w:val="28"/>
          <w:szCs w:val="28"/>
          <w:lang w:val="en-US"/>
        </w:rPr>
        <w:t>FTP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BBS</w:t>
      </w:r>
      <w:r w:rsidRPr="00BE7760">
        <w:rPr>
          <w:sz w:val="28"/>
          <w:szCs w:val="28"/>
        </w:rPr>
        <w:t xml:space="preserve"> файл-серверлар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тааллу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ув юртларида ва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-марказларида ўрнатилган ва умумфойдаланиш р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 xml:space="preserve">жимида ишловчи компьютерлар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осонгина вирусларни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атиш манбаига айл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ниши мумкин. Агар бундай компьютерлардан бири навбатдаги фойдаланувчи дискетидан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арланган </w:t>
      </w:r>
      <w:r w:rsidRPr="00BE7760">
        <w:rPr>
          <w:sz w:val="28"/>
          <w:szCs w:val="28"/>
        </w:rPr>
        <w:lastRenderedPageBreak/>
        <w:t>бўлса, шу компьютерда ишловчи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фойдаланувчилар диске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лари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арланади.</w:t>
      </w:r>
    </w:p>
    <w:p w:rsidR="00A76597" w:rsidRPr="00BE7760" w:rsidRDefault="00A76597" w:rsidP="00A76597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Компьютер технологиясининг ривожланиши билан компьютер виру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 xml:space="preserve">лари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ам, ўзининг янги яшаш маконига мослашган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олда, такомиллашади.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андай онда я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 xml:space="preserve">ги, олдин маълум бўлмаган ёки маълум бўлган, аммо янги компьютер асбоб-ускунасига мўлжалланган компьютер вируслари, троян дастурлари ва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уртлар пайдо бўлиши мумкин. Янги вируслар маълум бўлмаган ёки олдин мавжуд бўлмаган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атиш каналларидан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амда комп</w:t>
      </w:r>
      <w:r w:rsidRPr="00BE7760">
        <w:rPr>
          <w:sz w:val="28"/>
          <w:szCs w:val="28"/>
        </w:rPr>
        <w:t>ь</w:t>
      </w:r>
      <w:r w:rsidRPr="00BE7760">
        <w:rPr>
          <w:sz w:val="28"/>
          <w:szCs w:val="28"/>
        </w:rPr>
        <w:t>ютер тизимларга татби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этишнинг янги технологияларидан фойдаланиши мумкин. Вирусдан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арланиш хавфини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отиш учун 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нинг тизим маъмури, нафа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усуллардан фойдалан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ши, балки компьютер вируслари дунёсини доимо кузатиб бориши шарт.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F2091"/>
    <w:multiLevelType w:val="hybridMultilevel"/>
    <w:tmpl w:val="1BD4F84A"/>
    <w:lvl w:ilvl="0" w:tplc="6C743EE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B72FA2"/>
    <w:multiLevelType w:val="hybridMultilevel"/>
    <w:tmpl w:val="97F622DC"/>
    <w:lvl w:ilvl="0" w:tplc="08947E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76597"/>
    <w:rsid w:val="001830E0"/>
    <w:rsid w:val="0040613A"/>
    <w:rsid w:val="008D4083"/>
    <w:rsid w:val="00A76597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5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2302</Words>
  <Characters>13128</Characters>
  <Application>Microsoft Office Word</Application>
  <DocSecurity>0</DocSecurity>
  <Lines>109</Lines>
  <Paragraphs>30</Paragraphs>
  <ScaleCrop>false</ScaleCrop>
  <Company/>
  <LinksUpToDate>false</LinksUpToDate>
  <CharactersWithSpaces>15400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2012-09-22T07:00:00Z</dcterms:created>
  <dcterms:modified xsi:type="dcterms:W3CDTF">2012-09-22T07:00:00Z</dcterms:modified>
</cp:coreProperties>
</file>